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7F3C73">
              <w:rPr>
                <w:b/>
                <w:bCs/>
              </w:rPr>
              <w:t>3.215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68B4EAF" wp14:editId="69566C42">
                  <wp:extent cx="1285481" cy="964110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1" cy="96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 xml:space="preserve">Высота  (мм) </w:t>
            </w:r>
          </w:p>
        </w:tc>
        <w:tc>
          <w:tcPr>
            <w:tcW w:w="5530" w:type="dxa"/>
          </w:tcPr>
          <w:p w:rsidR="00520AB3" w:rsidRPr="00E91D54" w:rsidRDefault="007F3C73" w:rsidP="007F3C73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3900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(мм)</w:t>
            </w:r>
          </w:p>
        </w:tc>
        <w:tc>
          <w:tcPr>
            <w:tcW w:w="5530" w:type="dxa"/>
          </w:tcPr>
          <w:p w:rsidR="00520AB3" w:rsidRPr="00E91D54" w:rsidRDefault="003556D6" w:rsidP="0056221E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660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(мм)</w:t>
            </w:r>
          </w:p>
        </w:tc>
        <w:tc>
          <w:tcPr>
            <w:tcW w:w="5530" w:type="dxa"/>
          </w:tcPr>
          <w:p w:rsidR="00520AB3" w:rsidRPr="00E91D54" w:rsidRDefault="003556D6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713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3556D6" w:rsidP="003A0B3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1200 и </w:t>
            </w:r>
            <w:r w:rsidR="00DD4C3E">
              <w:rPr>
                <w:bCs/>
              </w:rPr>
              <w:t>1500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</w:t>
            </w:r>
            <w:r w:rsidR="003957EF">
              <w:t>щиной не мене</w:t>
            </w:r>
            <w:r w:rsidRPr="00DD4C3E">
              <w:t>е</w:t>
            </w:r>
            <w:r w:rsidR="003957EF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Р</w:t>
            </w:r>
            <w:r>
              <w:t xml:space="preserve"> 52169-</w:t>
            </w:r>
            <w:r w:rsidR="006A0C81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3556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кол-в</w:t>
            </w:r>
            <w:r w:rsidR="00CA0AD6">
              <w:rPr>
                <w:bCs/>
              </w:rPr>
              <w:t xml:space="preserve">е </w:t>
            </w:r>
            <w:r>
              <w:rPr>
                <w:bCs/>
              </w:rPr>
              <w:t>20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3957EF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4" w:name="OLE_LINK49"/>
            <w:bookmarkStart w:id="5" w:name="OLE_LINK53"/>
            <w:bookmarkStart w:id="6" w:name="OLE_LINK54"/>
            <w:bookmarkStart w:id="7" w:name="OLE_LINK60"/>
            <w:bookmarkStart w:id="8" w:name="OLE_LINK64"/>
            <w:bookmarkStart w:id="9" w:name="OLE_LINK66"/>
            <w:bookmarkStart w:id="10" w:name="OLE_LINK81"/>
            <w:bookmarkStart w:id="11" w:name="OLE_LINK82"/>
            <w:bookmarkStart w:id="12" w:name="OLE_LINK87"/>
            <w:bookmarkStart w:id="13" w:name="OLE_LINK88"/>
            <w:bookmarkStart w:id="14" w:name="OLE_LINK91"/>
            <w:bookmarkStart w:id="15" w:name="OLE_LINK95"/>
            <w:bookmarkStart w:id="16" w:name="OLE_LINK104"/>
            <w:bookmarkStart w:id="17" w:name="OLE_LINK106"/>
            <w:bookmarkStart w:id="18" w:name="OLE_LINK108"/>
            <w:bookmarkStart w:id="19" w:name="OLE_LINK111"/>
            <w:bookmarkStart w:id="20" w:name="OLE_LINK119"/>
            <w:bookmarkStart w:id="21" w:name="OLE_LINK125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листовой стали толщиной не менее 4 мм и трубы диаметром не менее 42 мм </w:t>
            </w:r>
            <w:bookmarkStart w:id="22" w:name="OLE_LINK42"/>
            <w:bookmarkStart w:id="23" w:name="OLE_LINK47"/>
            <w:bookmarkStart w:id="24" w:name="OLE_LINK48"/>
            <w:r>
              <w:rPr>
                <w:color w:val="000000"/>
              </w:rPr>
              <w:t xml:space="preserve"> (толщина стенки 3.5 </w:t>
            </w:r>
            <w:bookmarkEnd w:id="22"/>
            <w:bookmarkEnd w:id="23"/>
            <w:bookmarkEnd w:id="24"/>
            <w:r>
              <w:rPr>
                <w:color w:val="000000"/>
              </w:rPr>
              <w:t xml:space="preserve">мм) </w:t>
            </w:r>
            <w:bookmarkStart w:id="25" w:name="OLE_LINK50"/>
            <w:bookmarkStart w:id="26" w:name="OLE_LINK51"/>
            <w:bookmarkStart w:id="27" w:name="OLE_LINK52"/>
            <w:bookmarkStart w:id="28" w:name="OLE_LINK43"/>
            <w:bookmarkStart w:id="29" w:name="OLE_LINK44"/>
            <w:bookmarkStart w:id="30" w:name="OLE_LINK45"/>
            <w:bookmarkStart w:id="31" w:name="OLE_LINK46"/>
            <w:bookmarkStart w:id="32" w:name="OLE_LINK56"/>
            <w:bookmarkStart w:id="33" w:name="OLE_LINK57"/>
            <w:r>
              <w:rPr>
                <w:color w:val="000000"/>
              </w:rPr>
              <w:t>и</w:t>
            </w:r>
            <w:bookmarkStart w:id="34" w:name="OLE_LINK73"/>
            <w:bookmarkStart w:id="35" w:name="OLE_LINK74"/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25"/>
            <w:bookmarkEnd w:id="26"/>
            <w:bookmarkEnd w:id="27"/>
            <w:r>
              <w:rPr>
                <w:bCs/>
              </w:rPr>
              <w:t xml:space="preserve"> гимнастического комплекса, со стороны шеста спирали. </w:t>
            </w:r>
            <w:bookmarkStart w:id="36" w:name="OLE_LINK71"/>
            <w:bookmarkStart w:id="37" w:name="OLE_LINK72"/>
            <w:r>
              <w:rPr>
                <w:bCs/>
              </w:rPr>
              <w:t>Усиление устойчивости конструкции гимнастического комплекса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28"/>
            <w:bookmarkEnd w:id="29"/>
            <w:bookmarkEnd w:id="30"/>
            <w:bookmarkEnd w:id="31"/>
            <w:r>
              <w:rPr>
                <w:bCs/>
              </w:rPr>
              <w:t>.</w:t>
            </w:r>
            <w:bookmarkEnd w:id="32"/>
            <w:bookmarkEnd w:id="33"/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34"/>
            <w:bookmarkEnd w:id="35"/>
            <w:bookmarkEnd w:id="36"/>
            <w:bookmarkEnd w:id="37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355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3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одинарный глухой шип, крепление нигелем.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DD4C3E">
              <w:rPr>
                <w:bCs/>
              </w:rPr>
              <w:t xml:space="preserve"> 1500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38" w:name="OLE_LINK120"/>
            <w:bookmarkStart w:id="39" w:name="OLE_LINK121"/>
            <w:bookmarkStart w:id="40" w:name="OLE_LINK61"/>
            <w:bookmarkStart w:id="41" w:name="OLE_LINK62"/>
            <w:bookmarkStart w:id="42" w:name="OLE_LINK63"/>
            <w:bookmarkStart w:id="43" w:name="OLE_LINK65"/>
            <w:bookmarkStart w:id="44" w:name="OLE_LINK75"/>
            <w:bookmarkStart w:id="45" w:name="OLE_LINK76"/>
            <w:bookmarkStart w:id="46" w:name="OLE_LINK77"/>
            <w:bookmarkStart w:id="47" w:name="OLE_LINK78"/>
            <w:bookmarkStart w:id="48" w:name="OLE_LINK79"/>
            <w:bookmarkStart w:id="49" w:name="OLE_LINK80"/>
            <w:bookmarkStart w:id="50" w:name="OLE_LINK83"/>
            <w:bookmarkStart w:id="51" w:name="OLE_LINK84"/>
            <w:bookmarkStart w:id="52" w:name="OLE_LINK85"/>
            <w:bookmarkStart w:id="53" w:name="OLE_LINK86"/>
            <w:bookmarkStart w:id="54" w:name="OLE_LINK89"/>
            <w:bookmarkStart w:id="55" w:name="OLE_LINK90"/>
            <w:bookmarkStart w:id="56" w:name="OLE_LINK92"/>
            <w:bookmarkStart w:id="57" w:name="OLE_LINK93"/>
            <w:bookmarkStart w:id="58" w:name="OLE_LINK94"/>
            <w:bookmarkStart w:id="59" w:name="OLE_LINK96"/>
            <w:bookmarkStart w:id="60" w:name="OLE_LINK99"/>
            <w:bookmarkStart w:id="61" w:name="OLE_LINK100"/>
            <w:bookmarkStart w:id="62" w:name="OLE_LINK103"/>
            <w:bookmarkStart w:id="63" w:name="OLE_LINK105"/>
            <w:bookmarkStart w:id="64" w:name="OLE_LINK107"/>
            <w:bookmarkStart w:id="65" w:name="OLE_LINK109"/>
            <w:bookmarkStart w:id="66" w:name="OLE_LINK110"/>
            <w:bookmarkStart w:id="67" w:name="OLE_LINK112"/>
            <w:bookmarkStart w:id="68" w:name="OLE_LINK113"/>
            <w:bookmarkStart w:id="69" w:name="OLE_LINK118"/>
            <w:bookmarkStart w:id="70" w:name="OLE_LINK126"/>
            <w:r w:rsidR="003957EF">
              <w:rPr>
                <w:color w:val="000000"/>
              </w:rPr>
              <w:t>Каркас</w:t>
            </w:r>
            <w:r w:rsidR="003957EF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3957EF">
              <w:rPr>
                <w:color w:val="000000"/>
              </w:rPr>
              <w:t xml:space="preserve"> и </w:t>
            </w:r>
            <w:r w:rsidR="003957EF" w:rsidRPr="00382254">
              <w:rPr>
                <w:color w:val="000000"/>
              </w:rPr>
              <w:t>утоп</w:t>
            </w:r>
            <w:r w:rsidR="003957EF">
              <w:rPr>
                <w:color w:val="000000"/>
              </w:rPr>
              <w:t>лен</w:t>
            </w:r>
            <w:r w:rsidR="003957EF" w:rsidRPr="00382254">
              <w:rPr>
                <w:color w:val="000000"/>
              </w:rPr>
              <w:t xml:space="preserve"> в отфрезерован</w:t>
            </w:r>
            <w:r w:rsidR="003957EF">
              <w:rPr>
                <w:color w:val="000000"/>
              </w:rPr>
              <w:t>ный паз фанерного борта</w:t>
            </w:r>
            <w:r w:rsidR="003957EF" w:rsidRPr="00382254">
              <w:rPr>
                <w:color w:val="000000"/>
              </w:rPr>
              <w:t xml:space="preserve"> по всей длине.</w:t>
            </w:r>
            <w:r w:rsidR="003957EF">
              <w:rPr>
                <w:color w:val="000000"/>
              </w:rPr>
              <w:t xml:space="preserve"> </w:t>
            </w:r>
            <w:r w:rsidR="003957EF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3957EF">
              <w:rPr>
                <w:color w:val="000000"/>
              </w:rPr>
              <w:t>щиной не менее 1,5</w:t>
            </w:r>
            <w:r w:rsidR="003957EF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3957EF">
              <w:rPr>
                <w:color w:val="000000"/>
              </w:rPr>
              <w:t xml:space="preserve">еры марки ФСФ сорт не ниже 2/2 </w:t>
            </w:r>
            <w:r w:rsidR="003957EF" w:rsidRPr="00382254">
              <w:rPr>
                <w:color w:val="000000"/>
              </w:rPr>
              <w:t xml:space="preserve"> толщиной не менее 24</w:t>
            </w:r>
            <w:r w:rsidR="003957EF">
              <w:rPr>
                <w:color w:val="000000"/>
              </w:rPr>
              <w:t xml:space="preserve"> </w:t>
            </w:r>
            <w:r w:rsidR="003957EF" w:rsidRPr="00382254">
              <w:rPr>
                <w:color w:val="000000"/>
              </w:rPr>
              <w:t>мм и высотой не менее 120мм</w:t>
            </w:r>
            <w:r w:rsidR="003957EF">
              <w:rPr>
                <w:color w:val="000000"/>
              </w:rPr>
              <w:t>.</w:t>
            </w:r>
            <w:r w:rsidR="003957EF" w:rsidRPr="00382254">
              <w:rPr>
                <w:color w:val="000000"/>
              </w:rPr>
              <w:t xml:space="preserve"> </w:t>
            </w:r>
            <w:r w:rsidR="003957EF">
              <w:rPr>
                <w:color w:val="000000"/>
              </w:rPr>
              <w:t xml:space="preserve">Боковые ограждения ската </w:t>
            </w:r>
            <w:r w:rsidR="003957EF" w:rsidRPr="00713472">
              <w:rPr>
                <w:color w:val="000000"/>
              </w:rPr>
              <w:t>горки выполнены из влагостойкой фан</w:t>
            </w:r>
            <w:r w:rsidR="003957EF">
              <w:rPr>
                <w:color w:val="000000"/>
              </w:rPr>
              <w:t>еры марки ФСФ сорт не ниже 2/2</w:t>
            </w:r>
            <w:r w:rsidR="003957EF" w:rsidRPr="00713472">
              <w:rPr>
                <w:color w:val="000000"/>
              </w:rPr>
              <w:t xml:space="preserve"> толщи</w:t>
            </w:r>
            <w:r w:rsidR="003957EF">
              <w:rPr>
                <w:color w:val="000000"/>
              </w:rPr>
              <w:t>ной не менее 24мм,</w:t>
            </w:r>
            <w:r w:rsidR="003957EF" w:rsidRPr="00713472">
              <w:rPr>
                <w:color w:val="000000"/>
              </w:rPr>
              <w:t xml:space="preserve"> высотой не менее</w:t>
            </w:r>
            <w:r w:rsidR="003957EF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3957EF" w:rsidRPr="00951D62">
              <w:rPr>
                <w:color w:val="000000"/>
              </w:rPr>
              <w:t xml:space="preserve">  из металлической трубы ди</w:t>
            </w:r>
            <w:r w:rsidR="003957EF">
              <w:rPr>
                <w:color w:val="000000"/>
              </w:rPr>
              <w:t>а</w:t>
            </w:r>
            <w:r w:rsidR="003957EF" w:rsidRPr="00951D62">
              <w:rPr>
                <w:color w:val="000000"/>
              </w:rPr>
              <w:t>метром не менее 32</w:t>
            </w:r>
            <w:r w:rsidR="003957EF">
              <w:rPr>
                <w:color w:val="000000"/>
              </w:rPr>
              <w:t xml:space="preserve"> </w:t>
            </w:r>
            <w:r w:rsidR="003957EF" w:rsidRPr="00951D62">
              <w:rPr>
                <w:color w:val="000000"/>
              </w:rPr>
              <w:t>мм и толщиной стенки 3.5</w:t>
            </w:r>
            <w:r w:rsidR="003957EF">
              <w:rPr>
                <w:color w:val="000000"/>
              </w:rPr>
              <w:t xml:space="preserve"> </w:t>
            </w:r>
            <w:r w:rsidR="003957EF" w:rsidRPr="00951D62">
              <w:rPr>
                <w:color w:val="000000"/>
              </w:rPr>
              <w:t>мм с двумя штампованными ушками</w:t>
            </w:r>
            <w:r w:rsidR="003957EF">
              <w:rPr>
                <w:color w:val="000000"/>
              </w:rPr>
              <w:t xml:space="preserve"> из стали не менее 4 мм,</w:t>
            </w:r>
            <w:r w:rsidR="003957EF" w:rsidRPr="00951D62">
              <w:rPr>
                <w:color w:val="000000"/>
              </w:rPr>
              <w:t xml:space="preserve"> под 4 </w:t>
            </w:r>
            <w:r w:rsidR="003957EF">
              <w:rPr>
                <w:color w:val="000000"/>
              </w:rPr>
              <w:t>мебельных болта</w:t>
            </w:r>
            <w:bookmarkEnd w:id="38"/>
            <w:bookmarkEnd w:id="39"/>
            <w:r w:rsidR="003957EF">
              <w:rPr>
                <w:color w:val="000000"/>
              </w:rPr>
              <w:t>.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9814FA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7F3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3</w:t>
            </w:r>
            <w:r w:rsidRPr="00C4250D">
              <w:t xml:space="preserve"> шт</w:t>
            </w:r>
            <w:r>
              <w:t xml:space="preserve">. </w:t>
            </w:r>
            <w:r w:rsidR="00AB6723">
              <w:t>Одна</w:t>
            </w:r>
            <w:r w:rsidR="003556D6">
              <w:t xml:space="preserve"> из которых с </w:t>
            </w:r>
            <w:r w:rsidR="007F3C73">
              <w:t xml:space="preserve">радиусным </w:t>
            </w:r>
            <w:r w:rsidR="003556D6">
              <w:t>к</w:t>
            </w:r>
            <w:r w:rsidR="003556D6">
              <w:rPr>
                <w:color w:val="000000"/>
              </w:rPr>
              <w:t xml:space="preserve">оньком </w:t>
            </w:r>
            <w:r w:rsidR="007F3C73">
              <w:rPr>
                <w:color w:val="000000"/>
              </w:rPr>
              <w:t>и со скатами крыши выполненными из фанеры толщиной не менее 15мм и утопленными в пазы конька крыши и скрепляющиеся между собой на оцинкованные уголки 40х40х2,5 мм не менее16 шт.и усиливающего элемента, выполненных из фанеры толщиной не менее 24 мм</w:t>
            </w:r>
            <w:r w:rsidR="003556D6">
              <w:rPr>
                <w:color w:val="000000"/>
              </w:rPr>
              <w:t xml:space="preserve">, а </w:t>
            </w:r>
            <w:r w:rsidR="00AB6723">
              <w:rPr>
                <w:color w:val="000000"/>
              </w:rPr>
              <w:t xml:space="preserve">две </w:t>
            </w:r>
            <w:r w:rsidR="003556D6">
              <w:rPr>
                <w:color w:val="000000"/>
              </w:rPr>
              <w:t>с дугообразным</w:t>
            </w:r>
            <w:r w:rsidR="007F3C73">
              <w:rPr>
                <w:color w:val="000000"/>
              </w:rPr>
              <w:t>, рельефным</w:t>
            </w:r>
            <w:r w:rsidR="003556D6">
              <w:rPr>
                <w:color w:val="000000"/>
              </w:rPr>
              <w:t xml:space="preserve"> коньком крыши (выполненными </w:t>
            </w:r>
            <w:r w:rsidR="003556D6" w:rsidRPr="00BD7958">
              <w:rPr>
                <w:color w:val="000000"/>
              </w:rPr>
              <w:t>из влагостойкой фанеры марки ФСФ сорт не ниже 2/2 и толщиной не менее 24</w:t>
            </w:r>
            <w:r w:rsidR="003556D6">
              <w:rPr>
                <w:color w:val="000000"/>
              </w:rPr>
              <w:t xml:space="preserve"> </w:t>
            </w:r>
            <w:r w:rsidR="003556D6" w:rsidRPr="00BD7958">
              <w:rPr>
                <w:color w:val="000000"/>
              </w:rPr>
              <w:t>мм</w:t>
            </w:r>
            <w:r w:rsidR="003556D6">
              <w:rPr>
                <w:color w:val="000000"/>
              </w:rPr>
              <w:t xml:space="preserve">). Закрепленные на столбы через металлические кронштейны </w:t>
            </w:r>
            <w:r w:rsidR="003556D6" w:rsidRPr="00382254">
              <w:rPr>
                <w:color w:val="000000"/>
              </w:rPr>
              <w:t>из листовой стали толщиной не менее 4 мм</w:t>
            </w:r>
            <w:r w:rsidR="00AB6723">
              <w:rPr>
                <w:color w:val="000000"/>
              </w:rPr>
              <w:t xml:space="preserve">. На </w:t>
            </w:r>
            <w:r w:rsidR="007F3C73">
              <w:rPr>
                <w:color w:val="000000"/>
              </w:rPr>
              <w:t xml:space="preserve">коньки </w:t>
            </w:r>
            <w:r w:rsidR="00AB6723">
              <w:rPr>
                <w:color w:val="000000"/>
              </w:rPr>
              <w:t xml:space="preserve">крыш с дугообразными коньками крепится декор в виде </w:t>
            </w:r>
            <w:r w:rsidR="007F3C73">
              <w:rPr>
                <w:color w:val="000000"/>
              </w:rPr>
              <w:t>попугаев, а на крышу с радиусным коньком крепится декор в виде обезьянки.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</w:t>
            </w:r>
            <w:r w:rsidR="003556D6">
              <w:rPr>
                <w:color w:val="000000"/>
              </w:rPr>
              <w:t>2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395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3957EF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</w:t>
            </w:r>
            <w:r w:rsidR="003957EF">
              <w:rPr>
                <w:color w:val="000000"/>
              </w:rPr>
              <w:t xml:space="preserve">ерованный паз в перилах. Перила </w:t>
            </w:r>
            <w:r w:rsidRPr="009814FA">
              <w:rPr>
                <w:color w:val="000000"/>
              </w:rPr>
              <w:t>выполнены из влагостойкой фанеры марки ФСФ сорт не ниже 2/2 и толщиной не менее 24мм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3A0B3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Pr="00754ED9" w:rsidRDefault="003A0B34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3A0B34" w:rsidRPr="00754ED9" w:rsidRDefault="003556D6" w:rsidP="006A0C8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="003A0B34">
              <w:rPr>
                <w:color w:val="000000"/>
              </w:rPr>
              <w:t xml:space="preserve"> шт. должно быть выполнено</w:t>
            </w:r>
            <w:r w:rsidR="003A0B34"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 w:rsidR="003A0B34">
              <w:rPr>
                <w:color w:val="000000"/>
              </w:rPr>
              <w:t xml:space="preserve"> </w:t>
            </w:r>
            <w:r w:rsidR="003A0B34" w:rsidRPr="00A86472">
              <w:rPr>
                <w:color w:val="000000"/>
              </w:rPr>
              <w:t>мм</w:t>
            </w:r>
            <w:r w:rsidR="003A0B34">
              <w:rPr>
                <w:color w:val="000000"/>
              </w:rPr>
              <w:t xml:space="preserve"> </w:t>
            </w:r>
          </w:p>
        </w:tc>
      </w:tr>
      <w:tr w:rsidR="00026409" w:rsidTr="003A0B34">
        <w:trPr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26409" w:rsidRPr="00E91D54" w:rsidRDefault="0002640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26409" w:rsidRPr="00E91D54" w:rsidRDefault="0002640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26409" w:rsidRPr="00E91D54" w:rsidRDefault="0002640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26409" w:rsidRPr="00E91D54" w:rsidRDefault="0002640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26409" w:rsidRPr="00E91D54" w:rsidRDefault="00026409" w:rsidP="00770BC0">
            <w:pPr>
              <w:snapToGrid w:val="0"/>
              <w:rPr>
                <w:bCs/>
              </w:rPr>
            </w:pPr>
            <w:r>
              <w:rPr>
                <w:bCs/>
                <w:color w:val="000000"/>
              </w:rPr>
              <w:t>Рукоход</w:t>
            </w:r>
          </w:p>
        </w:tc>
        <w:tc>
          <w:tcPr>
            <w:tcW w:w="5562" w:type="dxa"/>
            <w:gridSpan w:val="2"/>
          </w:tcPr>
          <w:p w:rsidR="00026409" w:rsidRPr="00E91D54" w:rsidRDefault="00026409" w:rsidP="00770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1шт. должен быть выполнен  из совокупности металлических труб диметром не менее 32мм и толщиной стенки 3.5мм </w:t>
            </w:r>
          </w:p>
        </w:tc>
      </w:tr>
      <w:tr w:rsidR="00F5162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71" w:name="OLE_LINK377"/>
            <w:bookmarkStart w:id="72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F51622" w:rsidRPr="00552F34" w:rsidRDefault="009814FA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62" w:type="dxa"/>
            <w:gridSpan w:val="2"/>
          </w:tcPr>
          <w:p w:rsidR="00A459E2" w:rsidRPr="00E91D54" w:rsidRDefault="009814FA" w:rsidP="003556D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должен заканчиваться монтажным круглым фланцем</w:t>
            </w:r>
            <w:r w:rsidR="003957EF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3957EF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самореза.</w:t>
            </w:r>
          </w:p>
        </w:tc>
      </w:tr>
      <w:tr w:rsidR="00724DC1" w:rsidTr="003A0B34">
        <w:trPr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  <w:bookmarkStart w:id="73" w:name="OLE_LINK365"/>
            <w:bookmarkStart w:id="74" w:name="OLE_LINK366"/>
            <w:bookmarkEnd w:id="71"/>
            <w:bookmarkEnd w:id="72"/>
          </w:p>
        </w:tc>
        <w:tc>
          <w:tcPr>
            <w:tcW w:w="2410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Default="009814FA" w:rsidP="003556D6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 w:rsidR="00AB6723">
              <w:rPr>
                <w:color w:val="000000"/>
              </w:rPr>
              <w:t>наклонная высота для площадки 12</w:t>
            </w:r>
            <w:r w:rsidRPr="009814FA">
              <w:rPr>
                <w:color w:val="000000"/>
              </w:rPr>
              <w:t>00мм</w:t>
            </w: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Pr="00552F34" w:rsidRDefault="00BF6CA0" w:rsidP="00BF6CA0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6CA0" w:rsidRPr="00552F34" w:rsidRDefault="009814FA" w:rsidP="003556D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</w:t>
            </w:r>
            <w:r w:rsidR="003957EF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кольца спирали наклонной  в кол-ве 6шт. выполнены из трубы диаметром не менее 32мм и толщиной стенки не менее 3,5мм. Ребра жесткости в кол-ве 3шт. и монтажные элементы в кол-ве 2шт. выполнены из трубы диаметром не менее 42мм и толщиной стенки не менее 3,5мм и должен заканчиваться монтажным круглым фланцем</w:t>
            </w:r>
            <w:r w:rsidR="003957EF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 с двумя штампованными ушками выполненными из листовой стали толщиной не менее 4мм, под 4 болта.</w:t>
            </w:r>
          </w:p>
        </w:tc>
      </w:tr>
      <w:tr w:rsidR="00AB6723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AB6723" w:rsidRPr="00E91D54" w:rsidRDefault="00AB6723" w:rsidP="00AB6723">
            <w:r>
              <w:t>Мост наклонный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723" w:rsidRPr="00E91D54" w:rsidRDefault="00640C2A" w:rsidP="00395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 </w:t>
            </w:r>
            <w:r w:rsidR="00AB6723" w:rsidRPr="00CA0AD6">
              <w:t>шт. выполнен из профильной трубы сечени</w:t>
            </w:r>
            <w:r w:rsidR="003957EF">
              <w:t>ем не менее  50х25х2мм,</w:t>
            </w:r>
            <w:r w:rsidR="00AB6723" w:rsidRPr="00CA0AD6">
              <w:t xml:space="preserve"> пластины из листовой стали толщиной не менее 4мм, </w:t>
            </w:r>
            <w:r w:rsidR="003957EF">
              <w:t xml:space="preserve">и </w:t>
            </w:r>
            <w:r w:rsidR="00AB6723" w:rsidRPr="00CA0AD6">
              <w:t xml:space="preserve">бруса сечением не менее 40х140. </w:t>
            </w:r>
            <w:r w:rsidR="003957EF">
              <w:t>о</w:t>
            </w:r>
            <w:r w:rsidR="00AB6723" w:rsidRPr="00CA0AD6">
              <w:t>тшлифованного и покра</w:t>
            </w:r>
            <w:r w:rsidR="00AB6723">
              <w:t xml:space="preserve">шенного со всех сторон. </w:t>
            </w:r>
          </w:p>
        </w:tc>
      </w:tr>
      <w:tr w:rsidR="007F3C73" w:rsidTr="00AB6723">
        <w:trPr>
          <w:trHeight w:val="7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F3C73" w:rsidRPr="00E91D54" w:rsidRDefault="007F3C7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F3C73" w:rsidRPr="00E91D54" w:rsidRDefault="007F3C7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F3C73" w:rsidRPr="00E91D54" w:rsidRDefault="007F3C7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F3C73" w:rsidRPr="00E91D54" w:rsidRDefault="007F3C7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7F3C73" w:rsidRPr="00E91D54" w:rsidRDefault="007F3C73" w:rsidP="00996B24">
            <w:r w:rsidRPr="009D2723">
              <w:t>Перекладины для перил моста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3C73" w:rsidRPr="00E91D54" w:rsidRDefault="007F3C73" w:rsidP="0099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Pr="009D2723"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3957EF">
              <w:t>,</w:t>
            </w:r>
            <w:r w:rsidRPr="009D2723">
              <w:t xml:space="preserve"> выполненными из листовой стали толщиной не менее 4мм, под 4 самореза, повторяющие контуры моста.</w:t>
            </w:r>
          </w:p>
        </w:tc>
      </w:tr>
      <w:bookmarkEnd w:id="73"/>
      <w:bookmarkEnd w:id="74"/>
      <w:tr w:rsidR="0002214C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2214C" w:rsidRPr="00E91D54" w:rsidRDefault="0002214C" w:rsidP="0002214C">
            <w:r>
              <w:t>Ручка вспомогательная</w:t>
            </w:r>
          </w:p>
        </w:tc>
        <w:tc>
          <w:tcPr>
            <w:tcW w:w="5562" w:type="dxa"/>
            <w:gridSpan w:val="2"/>
          </w:tcPr>
          <w:p w:rsidR="0002214C" w:rsidRPr="00E91D54" w:rsidRDefault="0002214C" w:rsidP="000221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0AD6">
              <w:t xml:space="preserve">В кол-ве </w:t>
            </w:r>
            <w:r>
              <w:t xml:space="preserve">4 </w:t>
            </w:r>
            <w:r w:rsidRPr="00CA0AD6">
              <w:t>шт</w:t>
            </w:r>
            <w:r>
              <w:t xml:space="preserve">. </w:t>
            </w:r>
            <w:bookmarkStart w:id="75" w:name="OLE_LINK10"/>
            <w:bookmarkStart w:id="76" w:name="OLE_LINK11"/>
            <w:bookmarkStart w:id="77" w:name="OLE_LINK14"/>
            <w:bookmarkStart w:id="78" w:name="OLE_LINK19"/>
            <w:bookmarkStart w:id="79" w:name="OLE_LINK20"/>
            <w:bookmarkStart w:id="80" w:name="OLE_LINK21"/>
            <w:bookmarkStart w:id="81" w:name="OLE_LINK24"/>
            <w:bookmarkStart w:id="82" w:name="OLE_LINK28"/>
            <w:r w:rsidRPr="008C1548">
              <w:rPr>
                <w:color w:val="000000"/>
              </w:rPr>
              <w:t>должна быть выполнена  из металличе</w:t>
            </w:r>
            <w:r>
              <w:rPr>
                <w:color w:val="000000"/>
              </w:rPr>
              <w:t xml:space="preserve">ской трубы диметром не менее </w:t>
            </w:r>
            <w:r w:rsidRPr="008C154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2 </w:t>
            </w:r>
            <w:r w:rsidRPr="008C1548">
              <w:rPr>
                <w:color w:val="000000"/>
              </w:rPr>
              <w:t>мм и толщиной стен</w:t>
            </w:r>
            <w:r>
              <w:rPr>
                <w:color w:val="000000"/>
              </w:rPr>
              <w:t xml:space="preserve">ки 2.5 мм </w:t>
            </w:r>
            <w:r w:rsidRPr="00713472">
              <w:rPr>
                <w:color w:val="000000"/>
              </w:rPr>
              <w:t xml:space="preserve"> с двумя штампованными ушками,</w:t>
            </w:r>
            <w:r w:rsidRPr="00F83544">
              <w:rPr>
                <w:color w:val="000000"/>
              </w:rPr>
              <w:t>выполнен</w:t>
            </w:r>
            <w:bookmarkStart w:id="83" w:name="_GoBack"/>
            <w:bookmarkEnd w:id="83"/>
            <w:r w:rsidRPr="00F83544">
              <w:rPr>
                <w:color w:val="000000"/>
              </w:rPr>
              <w:t>ными из листовой стали толщин</w:t>
            </w:r>
            <w:r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Pr="00D75D27">
              <w:rPr>
                <w:color w:val="000000"/>
              </w:rPr>
              <w:t>°С</w:t>
            </w:r>
            <w:r>
              <w:rPr>
                <w:color w:val="000000"/>
              </w:rPr>
              <w:t xml:space="preserve"> до +60</w:t>
            </w:r>
            <w:r w:rsidRPr="00D75D27">
              <w:rPr>
                <w:color w:val="000000"/>
              </w:rPr>
              <w:t>°С</w:t>
            </w:r>
            <w:r>
              <w:rPr>
                <w:color w:val="000000"/>
              </w:rPr>
              <w:t xml:space="preserve">. Резиновая поверхность ручки препятствует соскальзыванию руки и исключает примерзание мягких тканей </w:t>
            </w:r>
            <w:r>
              <w:rPr>
                <w:color w:val="000000"/>
              </w:rPr>
              <w:lastRenderedPageBreak/>
              <w:t>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</w:p>
        </w:tc>
      </w:tr>
      <w:tr w:rsidR="0002214C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2214C" w:rsidRPr="00E91D54" w:rsidRDefault="0002214C" w:rsidP="0002214C">
            <w:r>
              <w:t>Перекладины</w:t>
            </w:r>
          </w:p>
        </w:tc>
        <w:tc>
          <w:tcPr>
            <w:tcW w:w="5562" w:type="dxa"/>
            <w:gridSpan w:val="2"/>
          </w:tcPr>
          <w:p w:rsidR="0002214C" w:rsidRPr="00CA0AD6" w:rsidRDefault="0002214C" w:rsidP="00022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23</w:t>
            </w:r>
            <w:r w:rsidRPr="00CA0AD6">
              <w:t xml:space="preserve"> шт. должна быть выполнена  из металлической трубы диметром не менее 32мм и толщиной стенки 3.5мм с двумя штампованными ушками</w:t>
            </w:r>
            <w:r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самореза.</w:t>
            </w:r>
          </w:p>
        </w:tc>
      </w:tr>
      <w:tr w:rsidR="0002214C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2214C" w:rsidRPr="00E91D54" w:rsidRDefault="0002214C" w:rsidP="0002214C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02214C" w:rsidRPr="00E91D54" w:rsidRDefault="0002214C" w:rsidP="000221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Pr="00CA0AD6">
              <w:t>шт. долж</w:t>
            </w:r>
            <w:r>
              <w:t>е</w:t>
            </w:r>
            <w:r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>
              <w:t>,</w:t>
            </w:r>
            <w:r w:rsidRPr="00CA0AD6">
              <w:t xml:space="preserve"> выполненными из листовой стали толщиной не менее 4мм, под 4 сам</w:t>
            </w:r>
            <w:r>
              <w:t>о</w:t>
            </w:r>
            <w:r w:rsidRPr="00CA0AD6">
              <w:t>реза и два мебельных болта.</w:t>
            </w:r>
          </w:p>
        </w:tc>
      </w:tr>
      <w:tr w:rsidR="0002214C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2214C" w:rsidRDefault="0002214C" w:rsidP="0002214C">
            <w:r>
              <w:t>Ограждение с лазом</w:t>
            </w:r>
          </w:p>
        </w:tc>
        <w:tc>
          <w:tcPr>
            <w:tcW w:w="5562" w:type="dxa"/>
            <w:gridSpan w:val="2"/>
          </w:tcPr>
          <w:p w:rsidR="0002214C" w:rsidRDefault="0002214C" w:rsidP="00022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>В кол-ве 1шт. должн</w:t>
            </w:r>
            <w:r>
              <w:t>о</w:t>
            </w:r>
            <w:r w:rsidRPr="004C4F88">
              <w:t xml:space="preserve"> быть выполнен</w:t>
            </w:r>
            <w:r>
              <w:t>о</w:t>
            </w:r>
            <w:r w:rsidRPr="004C4F88">
              <w:t xml:space="preserve"> из влагостойкой фанеры марки ФСФ сорт не ниже 2/2 и толщиной не менее 21мм и иметь вырез для лазания.</w:t>
            </w:r>
          </w:p>
        </w:tc>
      </w:tr>
      <w:tr w:rsidR="0002214C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2214C" w:rsidRDefault="0002214C" w:rsidP="0002214C">
            <w:r>
              <w:t>Мост подвесной, качающийся с перилами и страховочным мостом. Длинной не менее 1900мм.</w:t>
            </w:r>
          </w:p>
        </w:tc>
        <w:tc>
          <w:tcPr>
            <w:tcW w:w="5562" w:type="dxa"/>
            <w:gridSpan w:val="2"/>
          </w:tcPr>
          <w:p w:rsidR="0002214C" w:rsidRDefault="0002214C" w:rsidP="000221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1шт., должен быть выполнен из полипропиленового армированного каната, скрепленного между собой пластиковой стяжкой троса и 4шт качающихся ступенек выполненных из противоскользящей ламинированной фанеры толщиной не менее 36мм. Страховочный мост выполнен из трубы диаметром не менее 32 мм с полом из противоскользящей ламинированной фанеры толщиной не менее 24мм</w:t>
            </w:r>
          </w:p>
        </w:tc>
      </w:tr>
      <w:tr w:rsidR="0002214C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2214C" w:rsidRPr="00E91D54" w:rsidRDefault="0002214C" w:rsidP="0002214C">
            <w:r>
              <w:t xml:space="preserve">Лиана наклонная </w:t>
            </w:r>
          </w:p>
        </w:tc>
        <w:tc>
          <w:tcPr>
            <w:tcW w:w="5562" w:type="dxa"/>
            <w:gridSpan w:val="2"/>
          </w:tcPr>
          <w:p w:rsidR="0002214C" w:rsidRPr="00E91D54" w:rsidRDefault="0002214C" w:rsidP="00022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>
              <w:t>,</w:t>
            </w:r>
            <w:r w:rsidRPr="0092377C">
              <w:t xml:space="preserve"> выполненными из листовой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tr w:rsidR="0002214C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2214C" w:rsidRDefault="0002214C" w:rsidP="0002214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02214C" w:rsidRDefault="0002214C" w:rsidP="0002214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214C" w:rsidRDefault="0002214C" w:rsidP="0002214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214C" w:rsidRDefault="0002214C" w:rsidP="0002214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214C" w:rsidRDefault="0002214C" w:rsidP="0002214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02214C" w:rsidRDefault="0002214C" w:rsidP="0002214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полипропиленовый диаметр не менее 30мм бетонируется в землю.</w:t>
            </w:r>
          </w:p>
        </w:tc>
      </w:tr>
      <w:tr w:rsidR="0002214C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2214C" w:rsidRPr="00E47A13" w:rsidRDefault="0002214C" w:rsidP="0002214C">
            <w:pPr>
              <w:snapToGrid w:val="0"/>
              <w:rPr>
                <w:color w:val="000000"/>
              </w:rPr>
            </w:pPr>
            <w:r w:rsidRPr="00E47A13">
              <w:rPr>
                <w:color w:val="000000"/>
              </w:rPr>
              <w:t>Перекладина с кольцами</w:t>
            </w:r>
          </w:p>
        </w:tc>
        <w:tc>
          <w:tcPr>
            <w:tcW w:w="5562" w:type="dxa"/>
            <w:gridSpan w:val="2"/>
          </w:tcPr>
          <w:p w:rsidR="0002214C" w:rsidRPr="00E47A13" w:rsidRDefault="0002214C" w:rsidP="0002214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84" w:name="OLE_LINK26"/>
            <w:bookmarkStart w:id="85" w:name="OLE_LINK27"/>
            <w:r w:rsidRPr="00E47A13">
              <w:rPr>
                <w:color w:val="000000"/>
              </w:rPr>
              <w:t>В кол-ве 1шт. должна быть выполнена  из металлической трубы диметром не менее 32 мм и толщиной стенки 3.5мм и иметь два ребра жесткости. Канат полипропиленовый армированный диаметр не менее 16мм. с двумя кольцами из ламинированной фанеры толщиной не менее 24 мм.</w:t>
            </w:r>
            <w:bookmarkEnd w:id="84"/>
            <w:bookmarkEnd w:id="85"/>
          </w:p>
        </w:tc>
      </w:tr>
      <w:tr w:rsidR="0002214C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2214C" w:rsidRPr="00E91D54" w:rsidRDefault="0002214C" w:rsidP="0002214C">
            <w:r>
              <w:t>Материалы</w:t>
            </w:r>
          </w:p>
        </w:tc>
        <w:tc>
          <w:tcPr>
            <w:tcW w:w="5562" w:type="dxa"/>
            <w:gridSpan w:val="2"/>
          </w:tcPr>
          <w:p w:rsidR="0002214C" w:rsidRPr="00E91D54" w:rsidRDefault="0002214C" w:rsidP="000221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долж</w:t>
            </w:r>
            <w:r>
              <w:lastRenderedPageBreak/>
              <w:t>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углы фанеры должны быть закругленными, радиус не менее 20мм, ГОСТ Р 52169-2012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 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02214C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2214C" w:rsidRPr="00E91D54" w:rsidRDefault="0002214C" w:rsidP="0002214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2214C" w:rsidRPr="00E91D54" w:rsidRDefault="0002214C" w:rsidP="0002214C">
            <w:r>
              <w:t>Описание</w:t>
            </w:r>
          </w:p>
        </w:tc>
        <w:tc>
          <w:tcPr>
            <w:tcW w:w="5562" w:type="dxa"/>
            <w:gridSpan w:val="2"/>
          </w:tcPr>
          <w:p w:rsidR="0002214C" w:rsidRDefault="0002214C" w:rsidP="00022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Детский игровой комплекс состоит из  трех башен. На первой башне установлены лестница, спираль наклонная с ограждение с круглым вырезом, вынесенная шведская стенка с рукоходом. На второй башне установлена горка и фанерное ограждение. На третьей башне установлена лиана наклонная, ограждение фанерное и шведская стенка. Первая и вторая башни соединяются разновысоким мостом. Вторая и третья башни соединены качающимся мостом.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10" w:rsidRDefault="004F4210" w:rsidP="00D74A8E">
      <w:r>
        <w:separator/>
      </w:r>
    </w:p>
  </w:endnote>
  <w:endnote w:type="continuationSeparator" w:id="0">
    <w:p w:rsidR="004F4210" w:rsidRDefault="004F4210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10" w:rsidRDefault="004F4210" w:rsidP="00D74A8E">
      <w:r>
        <w:separator/>
      </w:r>
    </w:p>
  </w:footnote>
  <w:footnote w:type="continuationSeparator" w:id="0">
    <w:p w:rsidR="004F4210" w:rsidRDefault="004F4210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14C"/>
    <w:rsid w:val="0002222F"/>
    <w:rsid w:val="00022CB9"/>
    <w:rsid w:val="0002640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12A3"/>
    <w:rsid w:val="00183F5E"/>
    <w:rsid w:val="00184E1E"/>
    <w:rsid w:val="00191FCF"/>
    <w:rsid w:val="001931E4"/>
    <w:rsid w:val="00196E1D"/>
    <w:rsid w:val="001A0D1C"/>
    <w:rsid w:val="001A1B8D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0E5E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556D6"/>
    <w:rsid w:val="0036163F"/>
    <w:rsid w:val="00365D3B"/>
    <w:rsid w:val="00367F14"/>
    <w:rsid w:val="00373289"/>
    <w:rsid w:val="00373721"/>
    <w:rsid w:val="00384EFF"/>
    <w:rsid w:val="00394088"/>
    <w:rsid w:val="003957EF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C7421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4210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A7F7B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0C2A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0C81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7F3C73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2A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174D9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B6723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C6E6A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6723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5254E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331F5-EEC5-4685-93FF-AAE642C1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47C5-5159-4CEE-A409-4DCBBAFD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7</cp:revision>
  <cp:lastPrinted>2011-05-31T12:13:00Z</cp:lastPrinted>
  <dcterms:created xsi:type="dcterms:W3CDTF">2013-10-17T23:25:00Z</dcterms:created>
  <dcterms:modified xsi:type="dcterms:W3CDTF">2015-06-05T07:56:00Z</dcterms:modified>
</cp:coreProperties>
</file>